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15A31" w14:textId="77777777" w:rsidR="00541FEE" w:rsidRPr="002C0135" w:rsidRDefault="00541FEE" w:rsidP="00370C65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2C013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Manuscript Template</w:t>
      </w:r>
    </w:p>
    <w:p w14:paraId="020585C3" w14:textId="09EA01B7" w:rsidR="002C0135" w:rsidRPr="002C0135" w:rsidRDefault="002C0135" w:rsidP="002C0135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2C0135">
        <w:rPr>
          <w:rFonts w:ascii="Times New Roman" w:eastAsia="Times New Roman" w:hAnsi="Times New Roman" w:cs="Times New Roman"/>
          <w:b/>
          <w:bCs/>
          <w:color w:val="000000"/>
        </w:rPr>
        <w:t>Manuscript Preparation</w:t>
      </w:r>
    </w:p>
    <w:p w14:paraId="13DFC0C3" w14:textId="5F60982D" w:rsidR="002C0135" w:rsidRDefault="002C0135" w:rsidP="002C0135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Language: Manuscripts may be submitted in English, Assamese, Hindi, Bodo or other languages approved by the Editorial Board. </w:t>
      </w:r>
    </w:p>
    <w:p w14:paraId="3FF43823" w14:textId="23DA97CB" w:rsidR="002C0135" w:rsidRPr="0059429A" w:rsidRDefault="002C0135" w:rsidP="002C0135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59429A">
        <w:rPr>
          <w:rFonts w:ascii="Times New Roman" w:eastAsia="Times New Roman" w:hAnsi="Times New Roman" w:cs="Times New Roman"/>
          <w:b/>
          <w:bCs/>
          <w:color w:val="000000"/>
        </w:rPr>
        <w:t>Formatting</w:t>
      </w:r>
    </w:p>
    <w:p w14:paraId="6DD55850" w14:textId="60A635A0" w:rsidR="002C0135" w:rsidRDefault="002C0135" w:rsidP="002C0135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All the research papers and articles should be submitted by e-mail in soft copy along with PDF file tested by Plagiarism checker. Soft copy should be in MS Word or Page Maker. </w:t>
      </w:r>
    </w:p>
    <w:p w14:paraId="0EB768F0" w14:textId="0F739940" w:rsidR="002C0135" w:rsidRPr="0059429A" w:rsidRDefault="002C0135" w:rsidP="002C0135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59429A">
        <w:rPr>
          <w:rFonts w:ascii="Times New Roman" w:eastAsia="Times New Roman" w:hAnsi="Times New Roman" w:cs="Times New Roman"/>
          <w:b/>
          <w:bCs/>
          <w:color w:val="000000"/>
        </w:rPr>
        <w:t>For English</w:t>
      </w:r>
      <w:r w:rsidR="0059429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4656AD36" w14:textId="22398862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Font: Times New Roman </w:t>
      </w:r>
    </w:p>
    <w:p w14:paraId="55DCB7FB" w14:textId="36DFF57E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Font Size: 12 </w:t>
      </w:r>
      <w:proofErr w:type="spellStart"/>
      <w:r w:rsidRPr="002C0135">
        <w:rPr>
          <w:rFonts w:ascii="Times New Roman" w:eastAsia="Times New Roman" w:hAnsi="Times New Roman" w:cs="Times New Roman"/>
          <w:color w:val="000000"/>
        </w:rPr>
        <w:t>pt</w:t>
      </w:r>
      <w:proofErr w:type="spellEnd"/>
      <w:r w:rsidRPr="002C0135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0EF3C4A" w14:textId="5F272EBF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Line Spacing: 1.5 </w:t>
      </w:r>
    </w:p>
    <w:p w14:paraId="01BC1E71" w14:textId="73D1DF24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Margins: 1 inch on all sides </w:t>
      </w:r>
    </w:p>
    <w:p w14:paraId="79FBA989" w14:textId="21013ED0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Page Size: A4 </w:t>
      </w:r>
    </w:p>
    <w:p w14:paraId="191A65F7" w14:textId="54B19C39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Alignment: Justified </w:t>
      </w:r>
    </w:p>
    <w:p w14:paraId="6E220230" w14:textId="1258C053" w:rsidR="002C0135" w:rsidRDefault="002C0135" w:rsidP="002C0135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For Assamese the matters should be typed 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Geetanjali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light Font (size 13 Point)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Ramdhenu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Software.</w:t>
      </w:r>
    </w:p>
    <w:p w14:paraId="7E0C5C81" w14:textId="3320E66D" w:rsidR="002C0135" w:rsidRPr="0059429A" w:rsidRDefault="002C0135" w:rsidP="002C0135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59429A">
        <w:rPr>
          <w:rFonts w:ascii="Times New Roman" w:eastAsia="Times New Roman" w:hAnsi="Times New Roman" w:cs="Times New Roman"/>
          <w:b/>
          <w:bCs/>
          <w:color w:val="000000"/>
        </w:rPr>
        <w:t>Structure of the Manuscript</w:t>
      </w:r>
    </w:p>
    <w:p w14:paraId="7C6BAD99" w14:textId="071C72CB" w:rsidR="002C0135" w:rsidRDefault="002C0135" w:rsidP="002C0135">
      <w:pPr>
        <w:rPr>
          <w:rFonts w:ascii="Times New Roman" w:eastAsia="Times New Roman" w:hAnsi="Times New Roman" w:cs="Times New Roman"/>
          <w:color w:val="000000"/>
        </w:rPr>
      </w:pPr>
      <w:r w:rsidRPr="0059429A">
        <w:rPr>
          <w:rFonts w:ascii="Times New Roman" w:eastAsia="Times New Roman" w:hAnsi="Times New Roman" w:cs="Times New Roman"/>
          <w:color w:val="000000"/>
        </w:rPr>
        <w:t>The manuscript should contain:</w:t>
      </w:r>
    </w:p>
    <w:p w14:paraId="0C28DB89" w14:textId="3903DF32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Title of the Paper </w:t>
      </w:r>
    </w:p>
    <w:p w14:paraId="7F5A484E" w14:textId="46273A77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Author Name(s) </w:t>
      </w:r>
    </w:p>
    <w:p w14:paraId="7ADC50F2" w14:textId="23B0F5ED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Institutional Affiliation(s) </w:t>
      </w:r>
    </w:p>
    <w:p w14:paraId="1BCBE10B" w14:textId="2793DF8A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Email Address </w:t>
      </w:r>
    </w:p>
    <w:p w14:paraId="4C287EAD" w14:textId="6145396A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Abstract (150–250 words) </w:t>
      </w:r>
    </w:p>
    <w:p w14:paraId="6A83A3DA" w14:textId="647CDD3D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Keywords (4–6 keywords) </w:t>
      </w:r>
    </w:p>
    <w:p w14:paraId="2CB3982A" w14:textId="7930F498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Main Text </w:t>
      </w:r>
    </w:p>
    <w:p w14:paraId="5D6A8008" w14:textId="336496A3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Acknowledgements (if any) </w:t>
      </w:r>
    </w:p>
    <w:p w14:paraId="02ADE48A" w14:textId="49C39968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References </w:t>
      </w:r>
    </w:p>
    <w:p w14:paraId="64252619" w14:textId="0DCC9724" w:rsidR="002C0135" w:rsidRPr="002C0135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Appendices (if applicable) </w:t>
      </w:r>
    </w:p>
    <w:p w14:paraId="351AC5F9" w14:textId="496C959A" w:rsidR="002C0135" w:rsidRPr="0059429A" w:rsidRDefault="002C0135" w:rsidP="002C0135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59429A">
        <w:rPr>
          <w:rFonts w:ascii="Times New Roman" w:eastAsia="Times New Roman" w:hAnsi="Times New Roman" w:cs="Times New Roman"/>
          <w:b/>
          <w:bCs/>
          <w:color w:val="000000"/>
        </w:rPr>
        <w:t>Citation and Referencing Style</w:t>
      </w:r>
    </w:p>
    <w:p w14:paraId="5F312236" w14:textId="7EAD4C8E" w:rsidR="002C0135" w:rsidRDefault="002C0135" w:rsidP="002C0135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Authors should follow any one of the following styles consistently throughout the manuscript:</w:t>
      </w:r>
    </w:p>
    <w:p w14:paraId="70BA4753" w14:textId="4073C45D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MLA (Latest Edition) for Literature and Humanities </w:t>
      </w:r>
    </w:p>
    <w:p w14:paraId="3C9658F1" w14:textId="4388B949" w:rsidR="002C0135" w:rsidRPr="0059429A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>APA (7</w:t>
      </w:r>
      <w:r w:rsidRPr="002C0135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2C0135">
        <w:rPr>
          <w:rFonts w:ascii="Times New Roman" w:eastAsia="Times New Roman" w:hAnsi="Times New Roman" w:cs="Times New Roman"/>
          <w:color w:val="000000"/>
        </w:rPr>
        <w:t xml:space="preserve"> Edition) for Social Sciences and Education </w:t>
      </w:r>
    </w:p>
    <w:p w14:paraId="6EDEF502" w14:textId="532AEEC4" w:rsidR="002C0135" w:rsidRPr="002C0135" w:rsidRDefault="002C0135" w:rsidP="002C01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C0135">
        <w:rPr>
          <w:rFonts w:ascii="Times New Roman" w:eastAsia="Times New Roman" w:hAnsi="Times New Roman" w:cs="Times New Roman"/>
          <w:color w:val="000000"/>
        </w:rPr>
        <w:t xml:space="preserve">Chicago Style for History and related disciplines </w:t>
      </w:r>
    </w:p>
    <w:p w14:paraId="7A6A374C" w14:textId="77777777" w:rsidR="002C0135" w:rsidRDefault="002C0135" w:rsidP="002C0135">
      <w:pPr>
        <w:rPr>
          <w:rFonts w:ascii="Times New Roman" w:eastAsia="Times New Roman" w:hAnsi="Times New Roman" w:cs="Times New Roman"/>
          <w:color w:val="000000"/>
        </w:rPr>
      </w:pPr>
    </w:p>
    <w:p w14:paraId="0F680C0D" w14:textId="77777777" w:rsidR="002C0135" w:rsidRPr="002C0135" w:rsidRDefault="002C0135" w:rsidP="002C0135">
      <w:pPr>
        <w:rPr>
          <w:rFonts w:ascii="Times New Roman" w:eastAsia="Times New Roman" w:hAnsi="Times New Roman" w:cs="Times New Roman"/>
          <w:color w:val="000000"/>
        </w:rPr>
      </w:pPr>
    </w:p>
    <w:p w14:paraId="3758EAD6" w14:textId="77777777" w:rsidR="00541FEE" w:rsidRPr="00541FEE" w:rsidRDefault="00541FEE">
      <w:pPr>
        <w:rPr>
          <w:rFonts w:ascii="Times New Roman" w:hAnsi="Times New Roman" w:cs="Times New Roman"/>
        </w:rPr>
      </w:pPr>
    </w:p>
    <w:sectPr w:rsidR="00541FEE" w:rsidRPr="00541FEE" w:rsidSect="00541F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06B"/>
    <w:multiLevelType w:val="hybridMultilevel"/>
    <w:tmpl w:val="9BF0F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0923"/>
    <w:multiLevelType w:val="hybridMultilevel"/>
    <w:tmpl w:val="8E4EF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40772"/>
    <w:multiLevelType w:val="hybridMultilevel"/>
    <w:tmpl w:val="98240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D1F31"/>
    <w:multiLevelType w:val="hybridMultilevel"/>
    <w:tmpl w:val="1B6A2142"/>
    <w:lvl w:ilvl="0" w:tplc="FFFFFFFF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061A1"/>
    <w:multiLevelType w:val="hybridMultilevel"/>
    <w:tmpl w:val="34028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682069">
    <w:abstractNumId w:val="4"/>
  </w:num>
  <w:num w:numId="2" w16cid:durableId="1323892973">
    <w:abstractNumId w:val="2"/>
  </w:num>
  <w:num w:numId="3" w16cid:durableId="2078626004">
    <w:abstractNumId w:val="1"/>
  </w:num>
  <w:num w:numId="4" w16cid:durableId="11154768">
    <w:abstractNumId w:val="0"/>
  </w:num>
  <w:num w:numId="5" w16cid:durableId="1552810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EE"/>
    <w:rsid w:val="001B3BE8"/>
    <w:rsid w:val="002C0135"/>
    <w:rsid w:val="00541FEE"/>
    <w:rsid w:val="0059429A"/>
    <w:rsid w:val="005E5D64"/>
    <w:rsid w:val="00E6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BA547D"/>
  <w15:chartTrackingRefBased/>
  <w15:docId w15:val="{55F9ABF0-1319-9246-B031-5B8C4272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F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F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F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F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F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F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F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F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F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F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F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nayajyagogoi@gmail.com</dc:creator>
  <cp:keywords/>
  <dc:description/>
  <cp:lastModifiedBy>nayajyagogoi@gmail.com</cp:lastModifiedBy>
  <cp:revision>2</cp:revision>
  <dcterms:created xsi:type="dcterms:W3CDTF">2026-07-15T17:57:00Z</dcterms:created>
  <dcterms:modified xsi:type="dcterms:W3CDTF">2026-07-15T17:57:00Z</dcterms:modified>
</cp:coreProperties>
</file>